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7584" coordorigin="0,0" coordsize="11910,16842" path="m11910,0l0,0,0,102,0,16736,0,16842,11910,16842,11910,16737,11910,16736,11910,103,11835,103,11835,16736,102,16736,102,102,11910,102,11910,0xe" filled="true" fillcolor="#004aac" stroked="false">
            <v:path arrowok="t"/>
            <v:fill type="solid"/>
            <w10:wrap type="none"/>
          </v:shape>
        </w:pict>
      </w:r>
      <w:r>
        <w:rPr/>
        <w:t>Notarized</w:t>
      </w:r>
      <w:r>
        <w:rPr>
          <w:spacing w:val="-11"/>
        </w:rPr>
        <w:t> </w:t>
      </w:r>
      <w:r>
        <w:rPr/>
        <w:t>Authorization</w:t>
      </w:r>
      <w:r>
        <w:rPr>
          <w:spacing w:val="-10"/>
        </w:rPr>
        <w:t> </w:t>
      </w:r>
      <w:r>
        <w:rPr/>
        <w:t>Letter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25"/>
        <w:ind w:left="111"/>
        <w:jc w:val="both"/>
      </w:pP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whom</w:t>
      </w:r>
      <w:r>
        <w:rPr>
          <w:spacing w:val="-17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may</w:t>
      </w:r>
      <w:r>
        <w:rPr>
          <w:spacing w:val="-17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spacing w:before="6"/>
        <w:rPr>
          <w:sz w:val="59"/>
        </w:rPr>
      </w:pPr>
    </w:p>
    <w:p>
      <w:pPr>
        <w:pStyle w:val="BodyText"/>
        <w:spacing w:line="290" w:lineRule="auto"/>
        <w:ind w:left="111" w:right="114"/>
        <w:jc w:val="both"/>
      </w:pPr>
      <w:r>
        <w:rPr>
          <w:w w:val="105"/>
        </w:rPr>
        <w:t>I, Charlie Ford hereby the father of Mr. Michael Ford</w:t>
      </w:r>
      <w:r>
        <w:rPr>
          <w:spacing w:val="1"/>
          <w:w w:val="105"/>
        </w:rPr>
        <w:t> </w:t>
      </w:r>
      <w:r>
        <w:rPr>
          <w:w w:val="105"/>
        </w:rPr>
        <w:t>sign this authorization letter for child travel to allow</w:t>
      </w:r>
      <w:r>
        <w:rPr>
          <w:spacing w:val="1"/>
          <w:w w:val="105"/>
        </w:rPr>
        <w:t> </w:t>
      </w:r>
      <w:r>
        <w:rPr>
          <w:w w:val="105"/>
        </w:rPr>
        <w:t>him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traveling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Emirates</w:t>
      </w:r>
      <w:r>
        <w:rPr>
          <w:spacing w:val="-16"/>
          <w:w w:val="105"/>
        </w:rPr>
        <w:t> </w:t>
      </w:r>
      <w:r>
        <w:rPr>
          <w:w w:val="105"/>
        </w:rPr>
        <w:t>plane.</w:t>
      </w:r>
      <w:r>
        <w:rPr>
          <w:spacing w:val="-16"/>
          <w:w w:val="105"/>
        </w:rPr>
        <w:t> </w:t>
      </w:r>
      <w:r>
        <w:rPr>
          <w:w w:val="105"/>
        </w:rPr>
        <w:t>I’m</w:t>
      </w:r>
      <w:r>
        <w:rPr>
          <w:spacing w:val="-16"/>
          <w:w w:val="105"/>
        </w:rPr>
        <w:t> </w:t>
      </w:r>
      <w:r>
        <w:rPr>
          <w:w w:val="105"/>
        </w:rPr>
        <w:t>writing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04"/>
          <w:w w:val="105"/>
        </w:rPr>
        <w:t> </w:t>
      </w:r>
      <w:r>
        <w:rPr>
          <w:w w:val="105"/>
        </w:rPr>
        <w:t>signing this letter of authorization to child travel in the</w:t>
      </w:r>
      <w:r>
        <w:rPr>
          <w:spacing w:val="1"/>
          <w:w w:val="105"/>
        </w:rPr>
        <w:t> </w:t>
      </w:r>
      <w:r>
        <w:rPr>
          <w:w w:val="105"/>
        </w:rPr>
        <w:t>presence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notary</w:t>
      </w:r>
      <w:r>
        <w:rPr>
          <w:spacing w:val="-5"/>
          <w:w w:val="105"/>
        </w:rPr>
        <w:t> </w:t>
      </w:r>
      <w:r>
        <w:rPr>
          <w:w w:val="105"/>
        </w:rPr>
        <w:t>public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region.</w:t>
      </w:r>
    </w:p>
    <w:p>
      <w:pPr>
        <w:pStyle w:val="BodyText"/>
        <w:spacing w:before="4"/>
        <w:rPr>
          <w:sz w:val="50"/>
        </w:rPr>
      </w:pPr>
    </w:p>
    <w:p>
      <w:pPr>
        <w:pStyle w:val="BodyText"/>
        <w:spacing w:line="290" w:lineRule="auto"/>
        <w:ind w:left="111" w:right="105"/>
        <w:jc w:val="both"/>
      </w:pPr>
      <w:r>
        <w:rPr>
          <w:w w:val="105"/>
        </w:rPr>
        <w:t>I render my free consent to allow him for this travel as</w:t>
      </w:r>
      <w:r>
        <w:rPr>
          <w:spacing w:val="1"/>
          <w:w w:val="105"/>
        </w:rPr>
        <w:t> </w:t>
      </w:r>
      <w:r>
        <w:rPr>
          <w:w w:val="105"/>
        </w:rPr>
        <w:t>it will benefit him to explore the new opportunities in</w:t>
      </w:r>
      <w:r>
        <w:rPr>
          <w:spacing w:val="1"/>
          <w:w w:val="105"/>
        </w:rPr>
        <w:t> </w:t>
      </w:r>
      <w:r>
        <w:rPr>
          <w:w w:val="105"/>
        </w:rPr>
        <w:t>the UAE. I also have disclosed the period of this travel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child.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-10"/>
          <w:w w:val="105"/>
        </w:rPr>
        <w:t> </w:t>
      </w:r>
      <w:r>
        <w:rPr>
          <w:w w:val="105"/>
        </w:rPr>
        <w:t>further</w:t>
      </w:r>
      <w:r>
        <w:rPr>
          <w:spacing w:val="-9"/>
          <w:w w:val="105"/>
        </w:rPr>
        <w:t> </w:t>
      </w:r>
      <w:r>
        <w:rPr>
          <w:w w:val="105"/>
        </w:rPr>
        <w:t>contains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prospective</w:t>
      </w:r>
      <w:r>
        <w:rPr>
          <w:spacing w:val="-9"/>
          <w:w w:val="105"/>
        </w:rPr>
        <w:t> </w:t>
      </w:r>
      <w:r>
        <w:rPr>
          <w:w w:val="105"/>
        </w:rPr>
        <w:t>dates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travel</w:t>
      </w:r>
      <w:r>
        <w:rPr>
          <w:spacing w:val="-10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staying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UAE.</w:t>
      </w:r>
    </w:p>
    <w:p>
      <w:pPr>
        <w:pStyle w:val="BodyText"/>
        <w:spacing w:before="3"/>
        <w:rPr>
          <w:sz w:val="50"/>
        </w:rPr>
      </w:pPr>
    </w:p>
    <w:p>
      <w:pPr>
        <w:pStyle w:val="BodyText"/>
        <w:spacing w:line="290" w:lineRule="auto" w:before="1"/>
        <w:ind w:left="111" w:right="105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approve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authorization so that my child can travel freely to the</w:t>
      </w:r>
      <w:r>
        <w:rPr>
          <w:spacing w:val="1"/>
          <w:w w:val="105"/>
        </w:rPr>
        <w:t> </w:t>
      </w:r>
      <w:r>
        <w:rPr>
          <w:w w:val="105"/>
        </w:rPr>
        <w:t>UAE. You can also get in touch with me to seek more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child</w:t>
      </w:r>
      <w:r>
        <w:rPr>
          <w:spacing w:val="1"/>
          <w:w w:val="105"/>
        </w:rPr>
        <w:t> </w:t>
      </w:r>
      <w:r>
        <w:rPr>
          <w:w w:val="105"/>
        </w:rPr>
        <w:t>travel.</w:t>
      </w:r>
    </w:p>
    <w:p>
      <w:pPr>
        <w:pStyle w:val="BodyText"/>
        <w:spacing w:before="4"/>
        <w:rPr>
          <w:sz w:val="50"/>
        </w:rPr>
      </w:pPr>
    </w:p>
    <w:p>
      <w:pPr>
        <w:pStyle w:val="BodyText"/>
        <w:spacing w:line="290" w:lineRule="auto"/>
        <w:ind w:left="111" w:right="7332"/>
      </w:pPr>
      <w:r>
        <w:rPr>
          <w:w w:val="105"/>
        </w:rPr>
        <w:t>Thanks</w:t>
      </w:r>
      <w:r>
        <w:rPr>
          <w:spacing w:val="-26"/>
          <w:w w:val="105"/>
        </w:rPr>
        <w:t> </w:t>
      </w:r>
      <w:r>
        <w:rPr>
          <w:w w:val="105"/>
        </w:rPr>
        <w:t>&amp;</w:t>
      </w:r>
      <w:r>
        <w:rPr>
          <w:spacing w:val="-26"/>
          <w:w w:val="105"/>
        </w:rPr>
        <w:t> </w:t>
      </w:r>
      <w:r>
        <w:rPr>
          <w:w w:val="105"/>
        </w:rPr>
        <w:t>Regards</w:t>
      </w:r>
      <w:r>
        <w:rPr>
          <w:spacing w:val="-104"/>
          <w:w w:val="105"/>
        </w:rPr>
        <w:t> </w:t>
      </w:r>
      <w:r>
        <w:rPr>
          <w:w w:val="105"/>
        </w:rPr>
        <w:t>Charlie</w:t>
      </w:r>
      <w:r>
        <w:rPr>
          <w:spacing w:val="-6"/>
          <w:w w:val="105"/>
        </w:rPr>
        <w:t> </w:t>
      </w:r>
      <w:r>
        <w:rPr>
          <w:w w:val="105"/>
        </w:rPr>
        <w:t>Ford</w:t>
      </w:r>
    </w:p>
    <w:sectPr>
      <w:type w:val="continuous"/>
      <w:pgSz w:w="11910" w:h="16850"/>
      <w:pgMar w:top="70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176"/>
    </w:pPr>
    <w:rPr>
      <w:rFonts w:ascii="Cambria" w:hAnsi="Cambria" w:eastAsia="Cambria" w:cs="Cambria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Notarized Authorization Letter Template</dc:title>
  <dcterms:created xsi:type="dcterms:W3CDTF">2021-06-18T16:36:17Z</dcterms:created>
  <dcterms:modified xsi:type="dcterms:W3CDTF">2021-06-18T16:36:17Z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